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54" w:rsidRDefault="00AB6C0F">
      <w:pPr>
        <w:spacing w:after="0" w:line="259" w:lineRule="auto"/>
        <w:ind w:left="0" w:firstLine="0"/>
        <w:jc w:val="center"/>
      </w:pPr>
      <w:r>
        <w:rPr>
          <w:b/>
          <w:sz w:val="36"/>
        </w:rPr>
        <w:t>Консультация для родителей</w:t>
      </w:r>
    </w:p>
    <w:p w:rsidR="00AB6C0F" w:rsidRDefault="00AB6C0F" w:rsidP="00AB6C0F">
      <w:pPr>
        <w:spacing w:before="240" w:after="0" w:line="238" w:lineRule="auto"/>
        <w:ind w:left="0" w:firstLine="0"/>
        <w:jc w:val="center"/>
      </w:pPr>
      <w:r>
        <w:rPr>
          <w:b/>
          <w:i/>
          <w:sz w:val="36"/>
        </w:rPr>
        <w:t>«Семья на пороге школьной жизни ребенка. Как подготовить ребенка к школе? Как выбрать школу для ребенка?»</w:t>
      </w:r>
    </w:p>
    <w:p w:rsidR="00144E54" w:rsidRDefault="00AB6C0F" w:rsidP="00AB6C0F">
      <w:pPr>
        <w:spacing w:before="240" w:after="0" w:line="238" w:lineRule="auto"/>
        <w:ind w:left="6341" w:firstLine="0"/>
        <w:jc w:val="right"/>
      </w:pPr>
      <w:r>
        <w:t>Воспитатель</w:t>
      </w:r>
      <w:r>
        <w:t xml:space="preserve">: </w:t>
      </w:r>
      <w:proofErr w:type="spellStart"/>
      <w:r>
        <w:t>Агиевич</w:t>
      </w:r>
      <w:proofErr w:type="spellEnd"/>
      <w:r>
        <w:t xml:space="preserve"> А.А. </w:t>
      </w:r>
    </w:p>
    <w:p w:rsidR="00144E54" w:rsidRDefault="00AB6C0F">
      <w:pPr>
        <w:spacing w:after="0" w:line="259" w:lineRule="auto"/>
        <w:ind w:left="0" w:firstLine="0"/>
        <w:jc w:val="left"/>
      </w:pPr>
      <w:r>
        <w:rPr>
          <w:b/>
        </w:rPr>
        <w:t>Как подготовить ребенка к школе?</w:t>
      </w:r>
    </w:p>
    <w:p w:rsidR="00144E54" w:rsidRDefault="00AB6C0F">
      <w:pPr>
        <w:ind w:left="-5"/>
      </w:pPr>
      <w:r>
        <w:t>(для родителей будущих первоклассников)</w:t>
      </w:r>
    </w:p>
    <w:p w:rsidR="00144E54" w:rsidRDefault="00AB6C0F">
      <w:pPr>
        <w:ind w:left="-5"/>
      </w:pPr>
      <w:r>
        <w:t>Уважаемые родители! В этом году ваши дети пойдут в первый класс. Для того, чтобы вашему ребенку было легко учиться,</w:t>
      </w:r>
      <w:r>
        <w:t xml:space="preserve"> и он испытывал меньше трудностей в адаптационный период, предлагаем вам помочь уже сейчас.</w:t>
      </w:r>
    </w:p>
    <w:p w:rsidR="00144E54" w:rsidRDefault="00AB6C0F">
      <w:pPr>
        <w:ind w:left="-5"/>
      </w:pPr>
      <w:r>
        <w:t>Маленький человек идет в школу. Волнуются все: и р</w:t>
      </w:r>
      <w:r>
        <w:t>ебенок, и его родители, и педагоги. Каким будет его путь: трудным и тернистым или легким и радостным? Поддержат ли его на этой дороге, протянут ладони, согреют теплом или заставят выживать, изворачиваться, страдать?</w:t>
      </w:r>
    </w:p>
    <w:p w:rsidR="00144E54" w:rsidRDefault="00AB6C0F">
      <w:pPr>
        <w:ind w:left="-5"/>
      </w:pPr>
      <w:r>
        <w:rPr>
          <w:i/>
          <w:u w:val="single" w:color="000000"/>
        </w:rPr>
        <w:t xml:space="preserve"> Поступление в школу</w:t>
      </w:r>
      <w:r>
        <w:t xml:space="preserve"> – переломный момент</w:t>
      </w:r>
      <w:r>
        <w:t xml:space="preserve"> в жизни каждого ребенка. Начало школьного обучения кардинальным образом меняет весь его образ жизни. Свойственные дошкольникам беспечность, </w:t>
      </w:r>
      <w:hyperlink r:id="rId5">
        <w:r>
          <w:rPr>
            <w:u w:val="single" w:color="000000"/>
          </w:rPr>
          <w:t>беззаботность</w:t>
        </w:r>
      </w:hyperlink>
      <w:r>
        <w:t>, погруженность в игру сменяются жизнью, наполненной множеством требований и ограничений: теперь ребенок должен систематически и напряженно трудиться, четко соблюдать режим дня, подчиняться разнообразным нормам и правил</w:t>
      </w:r>
      <w:r>
        <w:t>ам школьной жизни, выполнять требования учителей, прилежно выполнять домашнее задание и т. д. Поэтому очень важно привить ему такие качества, как ответственность, самостоятельность, организованность, инициативность. Они просто необходимы для успешного осущ</w:t>
      </w:r>
      <w:r>
        <w:t xml:space="preserve">ествления </w:t>
      </w:r>
      <w:hyperlink r:id="rId6">
        <w:r>
          <w:rPr>
            <w:u w:val="single" w:color="000000"/>
          </w:rPr>
          <w:t>учебной деятельности</w:t>
        </w:r>
      </w:hyperlink>
      <w:r>
        <w:t>.</w:t>
      </w:r>
    </w:p>
    <w:p w:rsidR="00144E54" w:rsidRDefault="00AB6C0F">
      <w:pPr>
        <w:ind w:left="-5"/>
      </w:pPr>
      <w:r>
        <w:t xml:space="preserve"> Особое внимание нужно обратить на </w:t>
      </w:r>
      <w:r>
        <w:rPr>
          <w:i/>
          <w:u w:val="single" w:color="000000"/>
        </w:rPr>
        <w:t>режим дня</w:t>
      </w:r>
      <w:r>
        <w:t>. Взрослые должны очен</w:t>
      </w:r>
      <w:r>
        <w:t>ь хорошо усвоить, что к распорядку дня детей приучают постепенно и настойчиво. Следует учить их не тратить много времени на режимные процессы (встать, умыться, убрать кровать, быстро одеться, поесть и т. д.), поддерживать порядок в своих вещах, помогать по</w:t>
      </w:r>
      <w:r>
        <w:t xml:space="preserve"> хозяйству. Конечно, в этом возрасте организованность только начинает формироваться, поэтому характер требований со стороны взрослых имеет важное значение</w:t>
      </w:r>
      <w:r>
        <w:t xml:space="preserve"> в подготовке к школьному обучению. Важно, чтобы будущий школьник не только учился выполнять требован</w:t>
      </w:r>
      <w:r>
        <w:t>ия взрослых, но и сам начинал предъявлять их себе, проявлять личную инициативу.</w:t>
      </w:r>
    </w:p>
    <w:p w:rsidR="00144E54" w:rsidRDefault="00AB6C0F">
      <w:pPr>
        <w:ind w:left="-5"/>
      </w:pPr>
      <w:r>
        <w:rPr>
          <w:i/>
          <w:u w:val="single" w:color="000000"/>
        </w:rPr>
        <w:t xml:space="preserve"> Инициатива</w:t>
      </w:r>
      <w:r>
        <w:t xml:space="preserve"> очень важна для нравственного становления личности. Поэтому следует поощрять любую проявленную инициативу, пусть даже пустяшную, подчеркнуть ее достоинства или, нап</w:t>
      </w:r>
      <w:r>
        <w:t>ротив, указать на недостатки.</w:t>
      </w:r>
    </w:p>
    <w:p w:rsidR="00144E54" w:rsidRDefault="00AB6C0F">
      <w:pPr>
        <w:ind w:left="-5"/>
      </w:pPr>
      <w:r>
        <w:t xml:space="preserve"> Необходимо развить и такие качества, как </w:t>
      </w:r>
      <w:r>
        <w:rPr>
          <w:i/>
          <w:u w:val="single" w:color="000000"/>
        </w:rPr>
        <w:t>самостоятельность</w:t>
      </w:r>
      <w:r>
        <w:t>, активность, что является очень важным показателем готовности к школьному обучению.</w:t>
      </w:r>
    </w:p>
    <w:p w:rsidR="00144E54" w:rsidRDefault="00AB6C0F">
      <w:pPr>
        <w:ind w:left="-5"/>
      </w:pPr>
      <w:r>
        <w:t>Дети, обладающие высоким уровнем самостоятельности, уверенно и легко входят в учеб</w:t>
      </w:r>
      <w:r>
        <w:t>ную деятельность. И как много проблем встает на пути тех, кто многое не умеет делать сам. Если ребенок умеет бегло читать, но не способен завязать шнурки и сложить книги в ранец, в его школьной жизни возникнут определенные трудности.</w:t>
      </w:r>
    </w:p>
    <w:p w:rsidR="00144E54" w:rsidRDefault="00AB6C0F">
      <w:pPr>
        <w:ind w:left="-5"/>
      </w:pPr>
      <w:r>
        <w:lastRenderedPageBreak/>
        <w:t>Взрослые должны знать,</w:t>
      </w:r>
      <w:r>
        <w:t xml:space="preserve"> что именно трудности развивают в детях способности, необходимые для их преодоления, что именно в преодолении трудностей и осуществляется </w:t>
      </w:r>
      <w:hyperlink r:id="rId7">
        <w:r>
          <w:rPr>
            <w:u w:val="single" w:color="000000"/>
          </w:rPr>
          <w:t>развитие ребенка</w:t>
        </w:r>
      </w:hyperlink>
      <w:r>
        <w:t>.</w:t>
      </w:r>
    </w:p>
    <w:p w:rsidR="00144E54" w:rsidRDefault="00AB6C0F">
      <w:pPr>
        <w:ind w:left="-5"/>
      </w:pPr>
      <w:r>
        <w:t>Ответственность должна постепенно становиться привычной деятельностью. Именно это качество определяет готовность ребенка к школьному обучению. Следует разъяснить детям, зачем нужно учиться, почему необходимо много з</w:t>
      </w:r>
      <w:r>
        <w:t>нать и уметь, как это пригодится в жизни.</w:t>
      </w:r>
    </w:p>
    <w:p w:rsidR="00144E54" w:rsidRDefault="00AB6C0F">
      <w:pPr>
        <w:ind w:left="-5"/>
      </w:pPr>
      <w:r>
        <w:rPr>
          <w:i/>
        </w:rPr>
        <w:t>И еще одно</w:t>
      </w:r>
      <w:r>
        <w:t>. Ребенка нельзя пугать школой, учителем. Его нужно заинтересовать. А для этого нужно воспитывать глубокий интерес к учебной деятельности, стремление к знаниям, желание быстро выполнить задание, справитьс</w:t>
      </w:r>
      <w:r>
        <w:t>я с трудным примером. Взрослому в эти моменты следует ободрить, поддержать ребенка, помочь ему.</w:t>
      </w:r>
    </w:p>
    <w:p w:rsidR="00144E54" w:rsidRDefault="00AB6C0F">
      <w:pPr>
        <w:ind w:left="-5"/>
      </w:pPr>
      <w:r>
        <w:t xml:space="preserve">Таким образом </w:t>
      </w:r>
      <w:r>
        <w:rPr>
          <w:i/>
          <w:u w:val="single" w:color="000000"/>
        </w:rPr>
        <w:t>«портрет»</w:t>
      </w:r>
      <w:r>
        <w:t xml:space="preserve"> идеального первоклассника предполагает наличие определенных качеств:</w:t>
      </w:r>
    </w:p>
    <w:p w:rsidR="00144E54" w:rsidRDefault="00AB6C0F" w:rsidP="00AB6C0F">
      <w:pPr>
        <w:pStyle w:val="a3"/>
        <w:numPr>
          <w:ilvl w:val="0"/>
          <w:numId w:val="3"/>
        </w:numPr>
      </w:pPr>
      <w:r>
        <w:t>стремление</w:t>
      </w:r>
      <w:r>
        <w:t xml:space="preserve"> к общению со сверстниками;</w:t>
      </w:r>
    </w:p>
    <w:p w:rsidR="00144E54" w:rsidRDefault="00AB6C0F" w:rsidP="00AB6C0F">
      <w:pPr>
        <w:pStyle w:val="a3"/>
        <w:numPr>
          <w:ilvl w:val="0"/>
          <w:numId w:val="3"/>
        </w:numPr>
      </w:pPr>
      <w:r>
        <w:t>желание учиться;</w:t>
      </w:r>
    </w:p>
    <w:p w:rsidR="00144E54" w:rsidRDefault="00AB6C0F" w:rsidP="00AB6C0F">
      <w:pPr>
        <w:pStyle w:val="a3"/>
        <w:numPr>
          <w:ilvl w:val="0"/>
          <w:numId w:val="3"/>
        </w:numPr>
      </w:pPr>
      <w:r>
        <w:t xml:space="preserve"> хор</w:t>
      </w:r>
      <w:r>
        <w:t>ошее здоровье;</w:t>
      </w:r>
    </w:p>
    <w:p w:rsidR="00144E54" w:rsidRDefault="00AB6C0F" w:rsidP="00AB6C0F">
      <w:pPr>
        <w:pStyle w:val="a3"/>
        <w:numPr>
          <w:ilvl w:val="0"/>
          <w:numId w:val="3"/>
        </w:numPr>
      </w:pPr>
      <w:r>
        <w:t>эмоциональный настрой;</w:t>
      </w:r>
    </w:p>
    <w:p w:rsidR="00144E54" w:rsidRDefault="00AB6C0F" w:rsidP="00AB6C0F">
      <w:pPr>
        <w:pStyle w:val="a3"/>
        <w:numPr>
          <w:ilvl w:val="0"/>
          <w:numId w:val="3"/>
        </w:numPr>
      </w:pPr>
      <w:r>
        <w:t>грамотная речь, связное изложение своих мыслей;</w:t>
      </w:r>
    </w:p>
    <w:p w:rsidR="00AB6C0F" w:rsidRDefault="00AB6C0F" w:rsidP="00AB6C0F">
      <w:pPr>
        <w:pStyle w:val="a3"/>
        <w:numPr>
          <w:ilvl w:val="0"/>
          <w:numId w:val="3"/>
        </w:numPr>
        <w:spacing w:after="0" w:line="238" w:lineRule="auto"/>
        <w:ind w:right="2528"/>
        <w:jc w:val="left"/>
      </w:pPr>
      <w:r>
        <w:t xml:space="preserve">самостоятельность, стремление к сотрудничеству со взрослыми; </w:t>
      </w:r>
    </w:p>
    <w:p w:rsidR="00AB6C0F" w:rsidRDefault="00AB6C0F" w:rsidP="00AB6C0F">
      <w:pPr>
        <w:pStyle w:val="a3"/>
        <w:numPr>
          <w:ilvl w:val="0"/>
          <w:numId w:val="3"/>
        </w:numPr>
        <w:spacing w:after="0" w:line="238" w:lineRule="auto"/>
        <w:ind w:right="2528"/>
      </w:pPr>
      <w:r>
        <w:t xml:space="preserve">развитая произвольность поведения, организованность; </w:t>
      </w:r>
    </w:p>
    <w:p w:rsidR="00144E54" w:rsidRDefault="00AB6C0F" w:rsidP="00AB6C0F">
      <w:pPr>
        <w:pStyle w:val="a3"/>
        <w:numPr>
          <w:ilvl w:val="0"/>
          <w:numId w:val="3"/>
        </w:numPr>
        <w:spacing w:after="0" w:line="238" w:lineRule="auto"/>
        <w:ind w:right="2528"/>
      </w:pPr>
      <w:r>
        <w:t>активность, любознательность и стремление к открытиям.</w:t>
      </w:r>
    </w:p>
    <w:p w:rsidR="00144E54" w:rsidRDefault="00AB6C0F">
      <w:pPr>
        <w:ind w:left="-5"/>
      </w:pPr>
      <w:r>
        <w:t>П</w:t>
      </w:r>
      <w:r>
        <w:t>еред школой ребенку, конечно же, нужно отдохнуть. По возможности, проведите в</w:t>
      </w:r>
      <w:r>
        <w:t>ремя летних отпусков с пользой для своего здоровья и здоровья вашего ребенка. Вместе с тем, помните о том, что нужно систематически выполнять с ребенком упражнения по развитию мышления, зрительно-двигательной координации и моторики рук. Обогащайте и уточня</w:t>
      </w:r>
      <w:r>
        <w:t>йте словарь ребенка через познание окружающего мира и явлений социальной действительности.</w:t>
      </w:r>
    </w:p>
    <w:p w:rsidR="00144E54" w:rsidRDefault="00AB6C0F">
      <w:pPr>
        <w:ind w:left="-5"/>
      </w:pPr>
      <w:r>
        <w:t>Уважаемые папы и мамы, бабушки и дедушки! Вы – первые и самые важные учителя своего ребенка. Первая его школа – ваш дом – окажет огромное влияние на то, что он будет</w:t>
      </w:r>
      <w:r>
        <w:t xml:space="preserve"> считать важным в жизни, на формирование его системы ценностей. Сколько бы мы ни прожили, мы постоянно обращаемся к опыту детства, к жизни в семье</w:t>
      </w:r>
    </w:p>
    <w:p w:rsidR="00144E54" w:rsidRDefault="00AB6C0F">
      <w:pPr>
        <w:ind w:left="-5"/>
      </w:pPr>
      <w:r>
        <w:t xml:space="preserve">Последнее «вольное» лето дошкольников приносит родителям много тревог, связанных с предстоящим поступлением малыша в первый класс. Иногда эти тревоги чрезмерно усиливаются, делая воспитательные усилия взрослых </w:t>
      </w:r>
      <w:proofErr w:type="spellStart"/>
      <w:r>
        <w:t>судорожнохаотическими</w:t>
      </w:r>
      <w:proofErr w:type="spellEnd"/>
      <w:r>
        <w:t>. Лето – достаточно долги</w:t>
      </w:r>
      <w:r>
        <w:t>й срок, однако не стремитесь выполнить за него всю программу гимназии или первого класса.</w:t>
      </w:r>
    </w:p>
    <w:p w:rsidR="00144E54" w:rsidRDefault="00AB6C0F">
      <w:pPr>
        <w:ind w:left="-5"/>
      </w:pPr>
      <w:r>
        <w:t>Если вы ждете, что ваш ребенок будет приносить домой только пятерки и будете стыдить его за четверки и тройки, для него радость узнавания нового сменится страхом и не</w:t>
      </w:r>
      <w:r>
        <w:t>посильной ответственностью, ведь он отвечает не только за свои оценки, но и за ваши несбывшиеся ожидания. Что для вас важнее – оценки в дневнике или реальный уровень знаний; живой интерес и умение малыша на пробах и ошибках познавать и усваивать окружающий</w:t>
      </w:r>
      <w:r>
        <w:t xml:space="preserve"> мир, искать ответы на самые разные вопросы?</w:t>
      </w:r>
    </w:p>
    <w:p w:rsidR="00144E54" w:rsidRDefault="00AB6C0F">
      <w:pPr>
        <w:ind w:left="-5"/>
      </w:pPr>
      <w:r>
        <w:lastRenderedPageBreak/>
        <w:t>Наиболее предпочтительная мотивация ребенка – интерес к учебе, сформированная система потребностей в размышлениях и интеллектуальной деятельности, воспринимаемая ребенком как интерес «хочу в школу» Ваше спокойно</w:t>
      </w:r>
      <w:r>
        <w:t>е и радостное отношение к будущей школе, отсутствие завышенных требований к предстоящим успехам и неудачам, реалистичные и оптимистические рассказы о школе, отсутствие у ребенка страха перед возможными ошибками – все это создает положительный эмоциональный</w:t>
      </w:r>
      <w:r>
        <w:t xml:space="preserve"> настрой на обучение.</w:t>
      </w:r>
    </w:p>
    <w:p w:rsidR="00144E54" w:rsidRDefault="00AB6C0F">
      <w:pPr>
        <w:ind w:left="-5"/>
      </w:pPr>
      <w:r>
        <w:t>Если вы сомневаетесь, что ребенок легко пойдет в школу, помните, что все мы – ученики в школе жизни. Ребенок не рождается первоклассником, готовность к школе – это комплекс возможностей, поддающихся изменению. Упражнения, задания, игр</w:t>
      </w:r>
      <w:r>
        <w:t>ы, выбранные вами для ребенка, легко и весело можно выполнять с мамой, папой, бабушкой, старшим братом – со всеми, кто располагает свободным временем и желанием заниматься.</w:t>
      </w:r>
    </w:p>
    <w:p w:rsidR="00144E54" w:rsidRDefault="00AB6C0F">
      <w:pPr>
        <w:ind w:left="-5"/>
      </w:pPr>
      <w:r>
        <w:t>При подборе заданий обратите внимание на слабые места своего ребенка. Полезно, чтоб</w:t>
      </w:r>
      <w:r>
        <w:t xml:space="preserve">ы он все-таки умел немного читать и считать, уверенно держать карандаш и ручку </w:t>
      </w:r>
    </w:p>
    <w:p w:rsidR="00144E54" w:rsidRDefault="00AB6C0F">
      <w:pPr>
        <w:ind w:left="-5"/>
      </w:pPr>
      <w:r>
        <w:t>– с этим он будет увереннее держать себя в школе</w:t>
      </w:r>
    </w:p>
    <w:p w:rsidR="00144E54" w:rsidRDefault="00AB6C0F">
      <w:pPr>
        <w:ind w:left="-5"/>
      </w:pPr>
      <w:r>
        <w:t>Вы можете многократно видоизменять свои вопросы и задания, а можете четко придерживаться инструкции – в любом случае ваш ребено</w:t>
      </w:r>
      <w:r>
        <w:t>к растет и приближается к школьным условиям. Но помните, пожалуйста, несколько простых правил:</w:t>
      </w:r>
    </w:p>
    <w:p w:rsidR="00144E54" w:rsidRDefault="00AB6C0F">
      <w:pPr>
        <w:numPr>
          <w:ilvl w:val="0"/>
          <w:numId w:val="1"/>
        </w:numPr>
        <w:ind w:hanging="168"/>
      </w:pPr>
      <w:r>
        <w:t>Занятия с малышом должны быть свободно добровольными.</w:t>
      </w:r>
    </w:p>
    <w:p w:rsidR="00144E54" w:rsidRDefault="00AB6C0F">
      <w:pPr>
        <w:numPr>
          <w:ilvl w:val="0"/>
          <w:numId w:val="1"/>
        </w:numPr>
        <w:ind w:hanging="168"/>
      </w:pPr>
      <w:r>
        <w:t>Их длительность не должна превышать 30 минут.</w:t>
      </w:r>
    </w:p>
    <w:p w:rsidR="00144E54" w:rsidRDefault="00AB6C0F">
      <w:pPr>
        <w:numPr>
          <w:ilvl w:val="0"/>
          <w:numId w:val="1"/>
        </w:numPr>
        <w:ind w:hanging="168"/>
      </w:pPr>
      <w:r>
        <w:t>Не пытайтесь предлагать ребенку задания, если он утомлен.</w:t>
      </w:r>
    </w:p>
    <w:p w:rsidR="00144E54" w:rsidRDefault="00AB6C0F">
      <w:pPr>
        <w:numPr>
          <w:ilvl w:val="0"/>
          <w:numId w:val="1"/>
        </w:numPr>
        <w:ind w:hanging="168"/>
      </w:pPr>
      <w:r>
        <w:t>Пос</w:t>
      </w:r>
      <w:r>
        <w:t xml:space="preserve">тарайтесь, чтобы занятия носили регулярный характер и не чаще 1 раза в 1-2 дня. </w:t>
      </w:r>
    </w:p>
    <w:p w:rsidR="00144E54" w:rsidRDefault="00AB6C0F">
      <w:pPr>
        <w:ind w:left="-5"/>
      </w:pPr>
      <w:r>
        <w:t>«Мозговой штурм» при подготовке к школе не слишком эффективен</w:t>
      </w:r>
    </w:p>
    <w:p w:rsidR="00144E54" w:rsidRDefault="00AB6C0F">
      <w:pPr>
        <w:ind w:left="-5"/>
      </w:pPr>
      <w:r>
        <w:t xml:space="preserve">Если вы опасаетесь за успехи своего ребенка, советуем вам не сосредоточиваться на выработке конкретных навыков – </w:t>
      </w:r>
      <w:r>
        <w:t>не стоит «дрессировать» его на сложение и вычитание, чтение по слогам. Методические приемы обучения в школе (и при разных программах) постоянно меняются. Существует множество авторских программ, и ваши усилия могут пойти вразрез с ними, что только затрудни</w:t>
      </w:r>
      <w:r>
        <w:t>т дальнейшее обучение ребенка. Куда полезнее будет использовать общеразвивающие упражнения, полезные для укрепления памяти, восприятия, внимания, тонкой моторики рук.</w:t>
      </w:r>
    </w:p>
    <w:p w:rsidR="00144E54" w:rsidRDefault="00AB6C0F">
      <w:pPr>
        <w:ind w:left="-5"/>
      </w:pPr>
      <w:r>
        <w:t xml:space="preserve">Учите ребенка обращать внимание на то, как звучат слова, вслушиваться в них, понимать их </w:t>
      </w:r>
      <w:r>
        <w:t xml:space="preserve">происхождение (кого называют: рыболов, дровосек, лесоруб; почему предмет назвали мясорубка, пылесос, ледокол и </w:t>
      </w:r>
      <w:proofErr w:type="spellStart"/>
      <w:r>
        <w:t>пр</w:t>
      </w:r>
      <w:proofErr w:type="spellEnd"/>
      <w:r>
        <w:t xml:space="preserve">) Разучивайте с ним стихи, скороговорки, </w:t>
      </w:r>
      <w:proofErr w:type="spellStart"/>
      <w:r>
        <w:t>чистоговорки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>, сочиняйте сказки. Просите пересказать увиденную по телевизору сказку своими сло</w:t>
      </w:r>
      <w:r>
        <w:t>вами.</w:t>
      </w:r>
    </w:p>
    <w:p w:rsidR="00144E54" w:rsidRDefault="00AB6C0F">
      <w:pPr>
        <w:ind w:left="-5"/>
      </w:pPr>
      <w:r>
        <w:t>Не пренебрегайте занятиями, где используется мелкая пальчиковая моторика: рисование, лепка, аппликация, игры с конструктором «</w:t>
      </w:r>
      <w:proofErr w:type="spellStart"/>
      <w:r>
        <w:t>Лего</w:t>
      </w:r>
      <w:proofErr w:type="spellEnd"/>
      <w:r>
        <w:t>» Все это создает предпосылки для формирования хорошего почерка и способствует развитию мышления ребенка. Используйте дл</w:t>
      </w:r>
      <w:r>
        <w:t xml:space="preserve">я занятий подручные средства – природный и бросовый материал: дать задание отделить горох от кукурузы или бобов, рассортировать пуговицы по цвету, по величине, выкладывать из спичек или счетных палочек различные рисунки: дом, елочка, травка, забор, дорога </w:t>
      </w:r>
      <w:r>
        <w:t>и пр.</w:t>
      </w:r>
    </w:p>
    <w:p w:rsidR="00144E54" w:rsidRDefault="00AB6C0F">
      <w:pPr>
        <w:ind w:left="-5"/>
      </w:pPr>
      <w:r>
        <w:t>Существует ряд начальных знаний и умений в области учебной деятельности, без которых процесс обучения в школе будет весьма затруднителен. Среди них:</w:t>
      </w:r>
    </w:p>
    <w:p w:rsidR="00144E54" w:rsidRDefault="00AB6C0F">
      <w:pPr>
        <w:numPr>
          <w:ilvl w:val="0"/>
          <w:numId w:val="2"/>
        </w:numPr>
        <w:ind w:hanging="167"/>
      </w:pPr>
      <w:r>
        <w:lastRenderedPageBreak/>
        <w:t xml:space="preserve">владение ориентировками: в пространстве; от себя; на листе бумаги, в числовом ряду </w:t>
      </w:r>
    </w:p>
    <w:p w:rsidR="00144E54" w:rsidRDefault="00AB6C0F">
      <w:pPr>
        <w:ind w:left="-5"/>
      </w:pPr>
      <w:r>
        <w:t>(в пределах 10);</w:t>
      </w:r>
      <w:r>
        <w:t xml:space="preserve"> во временах года; днях недели и </w:t>
      </w:r>
      <w:proofErr w:type="spellStart"/>
      <w:r>
        <w:t>пр</w:t>
      </w:r>
      <w:proofErr w:type="spellEnd"/>
      <w:r>
        <w:t>;</w:t>
      </w:r>
    </w:p>
    <w:p w:rsidR="00144E54" w:rsidRDefault="00AB6C0F">
      <w:pPr>
        <w:numPr>
          <w:ilvl w:val="0"/>
          <w:numId w:val="2"/>
        </w:numPr>
        <w:ind w:hanging="167"/>
      </w:pPr>
      <w:r>
        <w:t xml:space="preserve">знание и умение различать и называть основные цвета (черный, белый, красный, синий, желтый, зеленый, находить промежуточные (оранжевый, коричневый, голубой, фиолетовый и </w:t>
      </w:r>
      <w:proofErr w:type="spellStart"/>
      <w:r>
        <w:t>пр</w:t>
      </w:r>
      <w:proofErr w:type="spellEnd"/>
      <w:r>
        <w:t>);</w:t>
      </w:r>
    </w:p>
    <w:p w:rsidR="00144E54" w:rsidRDefault="00AB6C0F">
      <w:pPr>
        <w:numPr>
          <w:ilvl w:val="0"/>
          <w:numId w:val="2"/>
        </w:numPr>
        <w:ind w:hanging="167"/>
      </w:pPr>
      <w:r>
        <w:t>знать части человеческого тела, правильно н</w:t>
      </w:r>
      <w:r>
        <w:t>азывать и показывать их;</w:t>
      </w:r>
    </w:p>
    <w:p w:rsidR="00144E54" w:rsidRDefault="00AB6C0F">
      <w:pPr>
        <w:numPr>
          <w:ilvl w:val="0"/>
          <w:numId w:val="2"/>
        </w:numPr>
        <w:ind w:hanging="167"/>
      </w:pPr>
      <w:r>
        <w:t>уметь обобщать и классифицировать предметы (лук, морковь, помидор – овощи; времена года – это зима, весна, лето, осень и пр.);</w:t>
      </w:r>
    </w:p>
    <w:p w:rsidR="00144E54" w:rsidRDefault="00AB6C0F">
      <w:pPr>
        <w:numPr>
          <w:ilvl w:val="0"/>
          <w:numId w:val="2"/>
        </w:numPr>
        <w:ind w:hanging="167"/>
      </w:pPr>
      <w:r>
        <w:t>уметь рисовать и аккуратно закрашивать;</w:t>
      </w:r>
    </w:p>
    <w:p w:rsidR="00144E54" w:rsidRDefault="00AB6C0F">
      <w:pPr>
        <w:numPr>
          <w:ilvl w:val="0"/>
          <w:numId w:val="2"/>
        </w:numPr>
        <w:ind w:hanging="167"/>
      </w:pPr>
      <w:r>
        <w:t>владеть связной монологической речью (рассказом, пересказом);</w:t>
      </w:r>
    </w:p>
    <w:p w:rsidR="00144E54" w:rsidRDefault="00AB6C0F">
      <w:pPr>
        <w:numPr>
          <w:ilvl w:val="0"/>
          <w:numId w:val="2"/>
        </w:numPr>
        <w:ind w:hanging="167"/>
      </w:pPr>
      <w:r>
        <w:t>владеть способами словообразования (дом – домашний, словоизменения (кукла – кукле – куклой);</w:t>
      </w:r>
    </w:p>
    <w:p w:rsidR="00144E54" w:rsidRDefault="00AB6C0F">
      <w:pPr>
        <w:numPr>
          <w:ilvl w:val="0"/>
          <w:numId w:val="2"/>
        </w:numPr>
        <w:ind w:hanging="167"/>
      </w:pPr>
      <w:r>
        <w:t xml:space="preserve">владеть элементарными математическими представлениями (счет, отсчет, пересчет; решение и составление примеров и задач и </w:t>
      </w:r>
      <w:proofErr w:type="spellStart"/>
      <w:r>
        <w:t>др</w:t>
      </w:r>
      <w:proofErr w:type="spellEnd"/>
      <w:r>
        <w:t>);</w:t>
      </w:r>
      <w:r>
        <w:t xml:space="preserve"> - развивать логическое мышление.</w:t>
      </w:r>
    </w:p>
    <w:p w:rsidR="00144E54" w:rsidRDefault="00AB6C0F">
      <w:pPr>
        <w:ind w:left="-5"/>
      </w:pPr>
      <w:r>
        <w:t xml:space="preserve">На </w:t>
      </w:r>
      <w:r>
        <w:t xml:space="preserve">пороге школьного обучения особое значение имеет становление сферы </w:t>
      </w:r>
      <w:proofErr w:type="spellStart"/>
      <w:r>
        <w:t>саморегуляции</w:t>
      </w:r>
      <w:proofErr w:type="spellEnd"/>
      <w:r>
        <w:t>. Развитие возможности управлять своим поведением составляет один из существенных моментов, образующих психологическую готовность к обучению в школе:</w:t>
      </w:r>
    </w:p>
    <w:p w:rsidR="00144E54" w:rsidRDefault="00AB6C0F">
      <w:pPr>
        <w:numPr>
          <w:ilvl w:val="0"/>
          <w:numId w:val="2"/>
        </w:numPr>
        <w:ind w:hanging="167"/>
      </w:pPr>
      <w:r>
        <w:t>ребенок должен контролирова</w:t>
      </w:r>
      <w:r>
        <w:t>ть свое поведение;</w:t>
      </w:r>
    </w:p>
    <w:p w:rsidR="00144E54" w:rsidRDefault="00AB6C0F">
      <w:pPr>
        <w:numPr>
          <w:ilvl w:val="0"/>
          <w:numId w:val="2"/>
        </w:numPr>
        <w:ind w:hanging="167"/>
      </w:pPr>
      <w:r>
        <w:t>адекватно оценивать результаты своей и чужой деятельности;</w:t>
      </w:r>
    </w:p>
    <w:p w:rsidR="00144E54" w:rsidRDefault="00AB6C0F">
      <w:pPr>
        <w:numPr>
          <w:ilvl w:val="0"/>
          <w:numId w:val="2"/>
        </w:numPr>
        <w:ind w:hanging="167"/>
      </w:pPr>
      <w:r>
        <w:t>планировать свою деятельность;</w:t>
      </w:r>
    </w:p>
    <w:p w:rsidR="00144E54" w:rsidRDefault="00AB6C0F">
      <w:pPr>
        <w:numPr>
          <w:ilvl w:val="0"/>
          <w:numId w:val="2"/>
        </w:numPr>
        <w:ind w:hanging="167"/>
      </w:pPr>
      <w:r>
        <w:t>доводить начатое дело до логического завершения.</w:t>
      </w:r>
    </w:p>
    <w:p w:rsidR="00144E54" w:rsidRDefault="00AB6C0F">
      <w:pPr>
        <w:ind w:left="-5"/>
      </w:pPr>
      <w:r>
        <w:t>Первый раз в первый класс! Цветы, новая форма, ранец, первая учительница. Главное слово «первый» В</w:t>
      </w:r>
      <w:r>
        <w:t>се, что впервые, запоминается на всю жизнь! Дошкольник становится школьником, его родители – это теперь родители ученика, его бабушки и дедушки вспоминают свое пионерское детство и обсуждают новые, конечно же плохие, учебники.</w:t>
      </w:r>
    </w:p>
    <w:p w:rsidR="00144E54" w:rsidRDefault="00AB6C0F">
      <w:pPr>
        <w:ind w:left="-5"/>
      </w:pPr>
      <w:r>
        <w:t>Первое сентября – день знаний</w:t>
      </w:r>
      <w:r>
        <w:t xml:space="preserve">, праздник взросления, новый этап. Однако любой праздник легко испортить. И тогда – первые слезы, связанные со школой, легко превращаются в потоки слез, нежелание учиться. Поэтому важно провести первое знакомство со школой грамотно. Поверьте, это не такой </w:t>
      </w:r>
      <w:r>
        <w:t>уж и большой труд, который потом поможет избежать ребенку (и вам) многих неприятностей.</w:t>
      </w:r>
    </w:p>
    <w:p w:rsidR="00144E54" w:rsidRDefault="00AB6C0F">
      <w:pPr>
        <w:ind w:left="-5"/>
      </w:pPr>
      <w:r>
        <w:t>Что важно помнить родителям будущего первоклассника?</w:t>
      </w:r>
    </w:p>
    <w:p w:rsidR="00144E54" w:rsidRDefault="00AB6C0F">
      <w:pPr>
        <w:ind w:left="-5"/>
      </w:pPr>
      <w:r>
        <w:rPr>
          <w:b/>
        </w:rPr>
        <w:t xml:space="preserve">Толпа. </w:t>
      </w:r>
      <w:r>
        <w:t>Ребенок (особенно домашний) может ужаснуться, увидев впервые скопление людей перед школой. Даже если он быва</w:t>
      </w:r>
      <w:r>
        <w:t>л на праздничных гуляниях, в театре, цирке, ему может стать очень неприятно оттого, что он вольется в эту толпу, станет ее частью. На миг может возникнуть ощущение, что он совсем маленький, неотличимый от других, что его может потерять собственная мама. По</w:t>
      </w:r>
      <w:r>
        <w:t>старайтесь сразу же найти ему пару среди будущих одноклассников. Пусть они возьмут друг друга за руки. Это обоим даст чувство защищенности.</w:t>
      </w:r>
    </w:p>
    <w:p w:rsidR="00144E54" w:rsidRDefault="00AB6C0F">
      <w:pPr>
        <w:ind w:left="-5"/>
      </w:pPr>
      <w:r>
        <w:rPr>
          <w:b/>
        </w:rPr>
        <w:t xml:space="preserve">Учительница. </w:t>
      </w:r>
      <w:r>
        <w:t>Необходимо помнить, как ее зовут, напомнить ребенку. Поупражнять в произнесении ее имени, отчества дома</w:t>
      </w:r>
      <w:r>
        <w:t xml:space="preserve">, с уважением, спокойно. А впоследствии никогда не говорите при ребенке о ней «она», «учительница», а только называя по имени, отчеству. Хорошо, если робкий ребенок познакомится с ней заранее. Учителя детям </w:t>
      </w:r>
      <w:r>
        <w:lastRenderedPageBreak/>
        <w:t>нравятся разные: мальчикам обычно молодые и краси</w:t>
      </w:r>
      <w:r>
        <w:t>вые, девочкам полные и пожилые. Вообще полнота и красота у детей ассоциируются с доброжелательностью. Если вам самим не очень понравилась учительница, не демонстрируйте этого в присутствии ребенка, постарайтесь избегать негативных оценок в разговоре с друг</w:t>
      </w:r>
      <w:r>
        <w:t>ими. Если вы убеждены, что вашему дитя досталась сущая кикимора, это ваша промашка, не выражайте вслух зависть по поводу других учителей, постарайтесь увидеть в ней что-то хорошее и выработать уважение к ней вашего ребенка. Ведь в начальной школе самое гла</w:t>
      </w:r>
      <w:r>
        <w:t>вное для ребенка – это его учительница.</w:t>
      </w:r>
    </w:p>
    <w:p w:rsidR="00144E54" w:rsidRDefault="00AB6C0F">
      <w:pPr>
        <w:ind w:left="-5"/>
      </w:pPr>
      <w:r>
        <w:rPr>
          <w:b/>
        </w:rPr>
        <w:t xml:space="preserve">Одежда. </w:t>
      </w:r>
      <w:r>
        <w:t>Ребенок впервые надевает новую школьную одежду. Заранее хорошо примерьте ее, подгоните, если надо, дайте немного походить в ней по дому. Если в вашей школе принято носить форму – многие проблемы решаются сами</w:t>
      </w:r>
      <w:r>
        <w:t xml:space="preserve"> собой. Если же дети одеты </w:t>
      </w:r>
      <w:bookmarkStart w:id="0" w:name="_GoBack"/>
      <w:bookmarkEnd w:id="0"/>
      <w:r>
        <w:t>по-разному</w:t>
      </w:r>
      <w:r>
        <w:t xml:space="preserve">, важно, чтобы ваш ребенок нравился себе в новой одежде. Пусть полюбуется на себя перед зеркалом, услышит комплименты, оценит количество карманов. Одежда должна быть практичной и удобной. Выбирать одежду нужно вместе с </w:t>
      </w:r>
      <w:r>
        <w:t>ребенком, при его одобрении.</w:t>
      </w:r>
    </w:p>
    <w:p w:rsidR="00144E54" w:rsidRDefault="00AB6C0F">
      <w:pPr>
        <w:ind w:left="-5"/>
      </w:pPr>
      <w:r>
        <w:rPr>
          <w:b/>
        </w:rPr>
        <w:t xml:space="preserve">Еда. </w:t>
      </w:r>
      <w:r>
        <w:t xml:space="preserve">Многие дети так волнуются, что не могут хорошо позавтракать перед школой. Постарайтесь приготовить ему на этот завтрак то, от чего он никогда не откажется. А возможно ограничиться только фруктами. Если заставлять есть при </w:t>
      </w:r>
      <w:r>
        <w:t>отсутствии аппетита, легко закрепить рвотный рефлекс, который будет проявляться при слове «школа». Можно разбудить ребенка чуть раньше, чтобы он успел почувствовать голод. Поинтересуйтесь, что дают детям на завтрак в школе. Если ему это не нравится, предуп</w:t>
      </w:r>
      <w:r>
        <w:t>редите его, что нельзя критиковать то, что другим, вероятно, покажется лакомством.</w:t>
      </w:r>
    </w:p>
    <w:p w:rsidR="00144E54" w:rsidRDefault="00AB6C0F">
      <w:pPr>
        <w:ind w:left="-5"/>
      </w:pPr>
      <w:r>
        <w:rPr>
          <w:b/>
        </w:rPr>
        <w:t xml:space="preserve">Туалет. </w:t>
      </w:r>
      <w:r>
        <w:t>Выясните, где расположен туалет для мальчиков и девочек. Для некоторых детей проблема туалета является не решаемой, а «промашки», совершенные в первые дни пребывания</w:t>
      </w:r>
      <w:r>
        <w:t xml:space="preserve"> в школе, могут иметь непредсказуемые последствия. Ваша задача – поставить ребенка в известность, что можно сходить в туалет даже во время урока, правильно отпросившись. Но объяснить, что все-таки желательнее ходить туда во время перемены. Проверить, удобн</w:t>
      </w:r>
      <w:r>
        <w:t>о ли ребенку расстегивать пуговицы или кнопки на одежде, есть ли у него в кармашке носовой платок и бумажная салфетка.</w:t>
      </w:r>
    </w:p>
    <w:p w:rsidR="00144E54" w:rsidRDefault="00AB6C0F">
      <w:pPr>
        <w:ind w:left="-5"/>
      </w:pPr>
      <w:r>
        <w:t>Эти несложные советы реализовать очень легко. Не забудьте напутствовать ребенка добрым словом и приготовьте в его первый учебный день неб</w:t>
      </w:r>
      <w:r>
        <w:t>ольшой подарок. Хорошо, если у него на память об этом дне останется и фотография.</w:t>
      </w:r>
    </w:p>
    <w:p w:rsidR="00144E54" w:rsidRDefault="00AB6C0F">
      <w:pPr>
        <w:ind w:left="-5"/>
      </w:pPr>
      <w:r>
        <w:t>И как бы ни продвигались объективные успехи вашего ребенка в дальнейшей учебе, пусть у него будет здоровый учебный настрой, при котором он стремился бы к знаниям, не боялся ш</w:t>
      </w:r>
      <w:r>
        <w:t>колы и плохих отметок и был уверен в том, что отличник он или не отличник, он все равно для вас самый любимый! «Как выбрать школу для своего ребенка»</w:t>
      </w:r>
    </w:p>
    <w:p w:rsidR="00144E54" w:rsidRDefault="00AB6C0F">
      <w:pPr>
        <w:ind w:left="-5"/>
      </w:pPr>
      <w:r>
        <w:t>Существует определенный алгоритм действий, которые необходимо выполнить родителям, выбирающим школу для св</w:t>
      </w:r>
      <w:r>
        <w:t>оего ребенка. Помните, что только последовательность и неторопливость помогут вам сделать действительно правильный выбор, о котором вам не придется впоследствии жалеть.</w:t>
      </w:r>
    </w:p>
    <w:p w:rsidR="00144E54" w:rsidRDefault="00AB6C0F">
      <w:pPr>
        <w:ind w:left="-5"/>
      </w:pPr>
      <w:r>
        <w:t>Первое, что вам необходимо сделать – это собрать информацию обо всех школах, их статусе</w:t>
      </w:r>
      <w:r>
        <w:t xml:space="preserve">. Начнем с наиболее знакомой нам обычной средней общеобразовательной школы, имеющей целью, дать учащимся систематизированные знания основ наук, а </w:t>
      </w:r>
      <w:r>
        <w:lastRenderedPageBreak/>
        <w:t>также соответствующие умения и навыки, которые необходимы для получения в дальнейшем профессиональной подготов</w:t>
      </w:r>
      <w:r>
        <w:t xml:space="preserve">ки и высшего образования. Принцип набора в эти школы – территориальный. Школа гимназия ориентирована на гуманитарное образование. Как правило, в таких школах преподается не менее двух языков. Акцент ставится на предметах философского и культурологического </w:t>
      </w:r>
      <w:r>
        <w:t>направления. Специфика школы – лицея заключается в том, в основу обучения ставится формирование профессионального самоопределения учеников. Количество изучаемых предметов в лицее больше, чем в обычных общеобразовательных школах. Школа с углубленным изучени</w:t>
      </w:r>
      <w:r>
        <w:t xml:space="preserve">ем какого-либо предмета, предполагает освоение предмета по более сложной программе. Это может быть школа с углубленным изучением иностранного языка. Необходимо обратить внимание на то по какой именно учебной программе проходят занятия в вашей школе. Очень </w:t>
      </w:r>
      <w:r>
        <w:t xml:space="preserve">многие родители считают, что занятия во всех школах ведутся по одной и той же программе, однако на самом деле это совершенно не так. </w:t>
      </w:r>
    </w:p>
    <w:p w:rsidR="00144E54" w:rsidRDefault="00AB6C0F">
      <w:pPr>
        <w:ind w:left="-5"/>
      </w:pPr>
      <w:r>
        <w:t>На сегодняшний день существует несколько государственных программ обучения, официально утвержденных министерством образова</w:t>
      </w:r>
      <w:r>
        <w:t>ния. Более подробно о каждой из них можно узнать у директора школы. Государственные школы считаются бесплатными, обучение в частной школе зачастую стоит немалых денег.</w:t>
      </w:r>
    </w:p>
    <w:p w:rsidR="00144E54" w:rsidRDefault="00AB6C0F">
      <w:pPr>
        <w:spacing w:after="0" w:line="238" w:lineRule="auto"/>
        <w:ind w:left="-5" w:right="-15"/>
        <w:jc w:val="left"/>
      </w:pPr>
      <w:r>
        <w:t xml:space="preserve">Но как же определить, насколько хороша или плоха та или иная школа? Предлагаем вниманию </w:t>
      </w:r>
      <w:r>
        <w:t>наших читателей несколько простых советов о том, как выбрать хорошую школу.</w:t>
      </w:r>
    </w:p>
    <w:p w:rsidR="00144E54" w:rsidRDefault="00AB6C0F">
      <w:pPr>
        <w:ind w:left="-5"/>
      </w:pPr>
      <w:r>
        <w:t>Совет №1: на дорогу до школы тратим не более 20 минут</w:t>
      </w:r>
    </w:p>
    <w:p w:rsidR="00144E54" w:rsidRDefault="00AB6C0F">
      <w:pPr>
        <w:ind w:left="-5"/>
      </w:pPr>
      <w:r>
        <w:t xml:space="preserve">В идеале дорога от дома до школы должна занимать 15—20 минут, потому что длительные переезды — </w:t>
      </w:r>
      <w:r>
        <w:t>это нежелательная дополнительная нагрузка для ребенка, тем более первоклассника.</w:t>
      </w:r>
    </w:p>
    <w:p w:rsidR="00144E54" w:rsidRDefault="00AB6C0F">
      <w:pPr>
        <w:ind w:left="-5"/>
      </w:pPr>
      <w:r>
        <w:t>Совет №2: отправляемся в разведку!</w:t>
      </w:r>
    </w:p>
    <w:p w:rsidR="00144E54" w:rsidRDefault="00AB6C0F">
      <w:pPr>
        <w:ind w:left="-5"/>
      </w:pPr>
      <w:r>
        <w:t>Собираем отзывы о школе у родителей ее учеников, на форумах. Далее отправляемся в выбранную школу на экскурсию.</w:t>
      </w:r>
    </w:p>
    <w:p w:rsidR="00144E54" w:rsidRDefault="00AB6C0F">
      <w:pPr>
        <w:ind w:left="-5"/>
      </w:pPr>
      <w:r>
        <w:t>Гуляя по территории и зданию</w:t>
      </w:r>
      <w:r>
        <w:t xml:space="preserve"> школы, обращаем внимание насколько там уютно, в каком состоянии столовая, туалет, спортплощадка.</w:t>
      </w:r>
    </w:p>
    <w:p w:rsidR="00144E54" w:rsidRDefault="00AB6C0F">
      <w:pPr>
        <w:ind w:left="-5"/>
      </w:pPr>
      <w:r>
        <w:t>Совет №3: ищем хорошую учительницу!</w:t>
      </w:r>
    </w:p>
    <w:p w:rsidR="00144E54" w:rsidRDefault="00AB6C0F">
      <w:pPr>
        <w:ind w:left="-5"/>
      </w:pPr>
      <w:r>
        <w:t>Чтобы подобрать первую учительницу, стоит записаться сразу на несколько собеседований (как правило, их проводят те, кто на</w:t>
      </w:r>
      <w:r>
        <w:t>бирает 1 класс</w:t>
      </w:r>
      <w:proofErr w:type="gramStart"/>
      <w:r>
        <w:t>) .</w:t>
      </w:r>
      <w:proofErr w:type="gramEnd"/>
    </w:p>
    <w:p w:rsidR="00144E54" w:rsidRDefault="00AB6C0F">
      <w:pPr>
        <w:ind w:left="-5"/>
      </w:pPr>
      <w:r>
        <w:t>Пока ребенок будет отвечать на вопросы, важно обратить внимание, как учительница ведет себя с малышом и как он на нее реагирует.</w:t>
      </w:r>
    </w:p>
    <w:p w:rsidR="00144E54" w:rsidRDefault="00AB6C0F">
      <w:pPr>
        <w:ind w:left="-5"/>
      </w:pPr>
      <w:r>
        <w:t>После прохождения всех собеседований выясняем, какая учительница понравилась ребенку больше остальных.</w:t>
      </w:r>
    </w:p>
    <w:p w:rsidR="00144E54" w:rsidRDefault="00AB6C0F">
      <w:pPr>
        <w:ind w:left="-5"/>
      </w:pPr>
      <w:r>
        <w:t xml:space="preserve">Совет </w:t>
      </w:r>
      <w:r>
        <w:t>№4: тестируем школу на безопасность</w:t>
      </w:r>
    </w:p>
    <w:p w:rsidR="00144E54" w:rsidRDefault="00AB6C0F">
      <w:pPr>
        <w:spacing w:after="761"/>
        <w:ind w:left="-5"/>
      </w:pPr>
      <w:r>
        <w:t>Не помешает устроить выбранной школе мини-тест: если охранник беспрепятственно пропустил вас в здание школы, не спросив, к кому и зачем вы идете, — значит, в школу сможет зайти кто угодно.</w:t>
      </w:r>
    </w:p>
    <w:p w:rsidR="00144E54" w:rsidRDefault="00AB6C0F">
      <w:pPr>
        <w:spacing w:after="0" w:line="259" w:lineRule="auto"/>
        <w:ind w:left="0" w:firstLine="0"/>
        <w:jc w:val="center"/>
      </w:pPr>
      <w:r>
        <w:rPr>
          <w:b/>
          <w:i/>
          <w:sz w:val="32"/>
        </w:rPr>
        <w:t>В добрый путь, дорогой выпускни</w:t>
      </w:r>
      <w:r>
        <w:rPr>
          <w:b/>
          <w:i/>
          <w:sz w:val="32"/>
        </w:rPr>
        <w:t>к!</w:t>
      </w:r>
    </w:p>
    <w:sectPr w:rsidR="00144E54">
      <w:pgSz w:w="11900" w:h="16820"/>
      <w:pgMar w:top="787" w:right="714" w:bottom="9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E2C7F"/>
    <w:multiLevelType w:val="hybridMultilevel"/>
    <w:tmpl w:val="96083326"/>
    <w:lvl w:ilvl="0" w:tplc="A71A0D62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455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875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9C33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826E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8C28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86D1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542E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E05D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BA6A8B"/>
    <w:multiLevelType w:val="hybridMultilevel"/>
    <w:tmpl w:val="62F4C14E"/>
    <w:lvl w:ilvl="0" w:tplc="70DABF46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80A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A0BB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A21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187E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56F5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48D3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DA5F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5C68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111AB7"/>
    <w:multiLevelType w:val="hybridMultilevel"/>
    <w:tmpl w:val="24A4F0A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54"/>
    <w:rsid w:val="00144E54"/>
    <w:rsid w:val="00A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6DF6"/>
  <w15:docId w15:val="{80904966-9D0B-453C-A40B-73B3B59A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35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C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andia.ru/text/category/razvitie_rebenka/&amp;sa=D&amp;usg=AFQjCNFMaF6uP4uhf_DCkrPy8kzVZqMR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category/obrazovatelmznaya_deyatelmznostmz/&amp;sa=D&amp;usg=AFQjCNG2owUz08nWOlfTyqj1ylKoQfbtLg" TargetMode="External"/><Relationship Id="rId5" Type="http://schemas.openxmlformats.org/officeDocument/2006/relationships/hyperlink" Target="https://www.google.com/url?q=http://pandia.ru/text/category/bezzabotnostmz/&amp;sa=D&amp;usg=AFQjCNEw0t-d9KxPPR_0W3GKi6VnvmTbX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cp:lastModifiedBy>Виктор</cp:lastModifiedBy>
  <cp:revision>2</cp:revision>
  <cp:lastPrinted>2020-12-24T17:43:00Z</cp:lastPrinted>
  <dcterms:created xsi:type="dcterms:W3CDTF">2020-12-24T17:45:00Z</dcterms:created>
  <dcterms:modified xsi:type="dcterms:W3CDTF">2020-12-24T17:45:00Z</dcterms:modified>
</cp:coreProperties>
</file>