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210C60" w:rsidRDefault="00E40029" w:rsidP="00210C60">
      <w:pPr>
        <w:spacing w:after="0"/>
        <w:ind w:firstLine="709"/>
        <w:jc w:val="center"/>
        <w:rPr>
          <w:b/>
          <w:i/>
          <w:color w:val="0070C0"/>
        </w:rPr>
      </w:pPr>
      <w:bookmarkStart w:id="0" w:name="_GoBack"/>
      <w:bookmarkEnd w:id="0"/>
      <w:r w:rsidRPr="00210C60">
        <w:rPr>
          <w:b/>
          <w:i/>
          <w:color w:val="0070C0"/>
          <w:sz w:val="40"/>
        </w:rPr>
        <w:t>Фотоотчет игр с водой «Чудеса вокруг нас»</w:t>
      </w:r>
    </w:p>
    <w:p w:rsidR="00E40029" w:rsidRDefault="00E40029" w:rsidP="006C0B77">
      <w:pPr>
        <w:spacing w:after="0"/>
        <w:ind w:firstLine="709"/>
        <w:jc w:val="both"/>
      </w:pPr>
    </w:p>
    <w:p w:rsidR="00E40029" w:rsidRPr="00210C60" w:rsidRDefault="00E40029" w:rsidP="00E40029">
      <w:pPr>
        <w:pStyle w:val="a3"/>
        <w:shd w:val="clear" w:color="auto" w:fill="FFFFFF"/>
        <w:spacing w:before="0" w:beforeAutospacing="0" w:after="360" w:afterAutospacing="0"/>
        <w:rPr>
          <w:color w:val="2F5496" w:themeColor="accent5" w:themeShade="BF"/>
          <w:sz w:val="28"/>
        </w:rPr>
      </w:pPr>
      <w:r w:rsidRPr="00210C60">
        <w:rPr>
          <w:color w:val="2F5496" w:themeColor="accent5" w:themeShade="BF"/>
          <w:sz w:val="28"/>
        </w:rPr>
        <w:t>Вода нас закаляет,</w:t>
      </w:r>
      <w:r w:rsidRPr="00210C60">
        <w:rPr>
          <w:color w:val="2F5496" w:themeColor="accent5" w:themeShade="BF"/>
          <w:sz w:val="28"/>
        </w:rPr>
        <w:br/>
        <w:t>От грязи отмывает!</w:t>
      </w:r>
      <w:r w:rsidRPr="00210C60">
        <w:rPr>
          <w:color w:val="2F5496" w:themeColor="accent5" w:themeShade="BF"/>
          <w:sz w:val="28"/>
        </w:rPr>
        <w:br/>
        <w:t>С водой мы любим поиграть!</w:t>
      </w:r>
      <w:r w:rsidRPr="00210C60">
        <w:rPr>
          <w:color w:val="2F5496" w:themeColor="accent5" w:themeShade="BF"/>
          <w:sz w:val="28"/>
        </w:rPr>
        <w:br/>
        <w:t>Игрушки любим мы купать!</w:t>
      </w:r>
      <w:r w:rsidRPr="00210C60">
        <w:rPr>
          <w:color w:val="2F5496" w:themeColor="accent5" w:themeShade="BF"/>
          <w:sz w:val="28"/>
        </w:rPr>
        <w:br/>
        <w:t>И в ванночках, и в тазиках!</w:t>
      </w:r>
      <w:r w:rsidRPr="00210C60">
        <w:rPr>
          <w:color w:val="2F5496" w:themeColor="accent5" w:themeShade="BF"/>
          <w:sz w:val="28"/>
        </w:rPr>
        <w:br/>
        <w:t>Такие мы - проказники!</w:t>
      </w:r>
    </w:p>
    <w:p w:rsidR="00E40029" w:rsidRDefault="00E40029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  <w:r w:rsidRPr="00E40029">
        <w:rPr>
          <w:color w:val="262626"/>
          <w:sz w:val="28"/>
        </w:rPr>
        <w:t>Вода – первая стихия с которой малыши знакомятся еще до своего рождения. Может, именно потому дети любят играть с водой в любом возрасте. Вода обладает психотерапевтическими свойствами, способствует релаксации, расслаблению. С другой стороны, она создает благоприятную почву для развития эмоциональной сферы детей.</w:t>
      </w:r>
      <w:r>
        <w:rPr>
          <w:color w:val="262626"/>
          <w:sz w:val="28"/>
        </w:rPr>
        <w:t xml:space="preserve"> И</w:t>
      </w:r>
      <w:r w:rsidRPr="00E40029">
        <w:rPr>
          <w:color w:val="262626"/>
          <w:sz w:val="28"/>
        </w:rPr>
        <w:t xml:space="preserve">гры с водой поднимают настроение, </w:t>
      </w:r>
      <w:r>
        <w:rPr>
          <w:color w:val="262626"/>
          <w:sz w:val="28"/>
        </w:rPr>
        <w:t xml:space="preserve">способствуют снятию напряжения </w:t>
      </w:r>
      <w:r w:rsidRPr="00E40029">
        <w:rPr>
          <w:color w:val="262626"/>
          <w:sz w:val="28"/>
        </w:rPr>
        <w:t>развивают моторику, координацию движений и зрение</w:t>
      </w:r>
      <w:r>
        <w:rPr>
          <w:color w:val="262626"/>
          <w:sz w:val="28"/>
        </w:rPr>
        <w:t xml:space="preserve">; </w:t>
      </w:r>
      <w:r w:rsidRPr="00E40029">
        <w:rPr>
          <w:color w:val="262626"/>
          <w:sz w:val="28"/>
        </w:rPr>
        <w:t>знакомят ребят с окружающим миром, а именно – со сво</w:t>
      </w:r>
      <w:r>
        <w:rPr>
          <w:color w:val="262626"/>
          <w:sz w:val="28"/>
        </w:rPr>
        <w:t xml:space="preserve">йствами одной из важных стихий; </w:t>
      </w:r>
      <w:r w:rsidRPr="00E40029">
        <w:rPr>
          <w:color w:val="262626"/>
          <w:sz w:val="28"/>
        </w:rPr>
        <w:t>расширяет и обогащает словарный запас детей; они осваивают пространственные представления (на поверхности воды, под водой, в центре, слева, справа);</w:t>
      </w:r>
    </w:p>
    <w:p w:rsidR="001159A5" w:rsidRDefault="00210C60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  <w:r>
        <w:rPr>
          <w:noProof/>
          <w:color w:val="262626"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405765</wp:posOffset>
            </wp:positionH>
            <wp:positionV relativeFrom="margin">
              <wp:posOffset>4271010</wp:posOffset>
            </wp:positionV>
            <wp:extent cx="4137660" cy="2219325"/>
            <wp:effectExtent l="38100" t="57150" r="110490" b="104775"/>
            <wp:wrapSquare wrapText="bothSides"/>
            <wp:docPr id="1" name="Рисунок 0" descr="ZmzBdMiCX8JFZKeJ8KOwrCvpseR7rEd3x_EM_DEvSkIoSqvoITRmHGDiXanUwwEAzeQBnWjrlQOMQ2fX1HxhCQ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mzBdMiCX8JFZKeJ8KOwrCvpseR7rEd3x_EM_DEvSkIoSqvoITRmHGDiXanUwwEAzeQBnWjrlQOMQ2fX1HxhCQmk.jpg"/>
                    <pic:cNvPicPr/>
                  </pic:nvPicPr>
                  <pic:blipFill>
                    <a:blip r:embed="rId6" cstate="print"/>
                    <a:srcRect l="6575" r="9718"/>
                    <a:stretch>
                      <a:fillRect/>
                    </a:stretch>
                  </pic:blipFill>
                  <pic:spPr>
                    <a:xfrm>
                      <a:off x="0" y="0"/>
                      <a:ext cx="4137660" cy="221932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  <w:r>
        <w:rPr>
          <w:noProof/>
          <w:color w:val="262626"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405765</wp:posOffset>
            </wp:positionH>
            <wp:positionV relativeFrom="margin">
              <wp:posOffset>6804660</wp:posOffset>
            </wp:positionV>
            <wp:extent cx="4156710" cy="2303145"/>
            <wp:effectExtent l="38100" t="57150" r="110490" b="97155"/>
            <wp:wrapSquare wrapText="bothSides"/>
            <wp:docPr id="2" name="Рисунок 1" descr="KdRvrvSnRPjui-Vz84j_-grItSIQ6x4syenAses-aXqYRoFxPXm5l0vZQ_CO-Wpc-uiwSSzcnh7OGHwCxNkGfe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dRvrvSnRPjui-Vz84j_-grItSIQ6x4syenAses-aXqYRoFxPXm5l0vZQ_CO-Wpc-uiwSSzcnh7OGHwCxNkGfeH0.jpg"/>
                    <pic:cNvPicPr/>
                  </pic:nvPicPr>
                  <pic:blipFill>
                    <a:blip r:embed="rId7" cstate="print"/>
                    <a:srcRect l="8499" r="10512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230314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  <w:r>
        <w:rPr>
          <w:noProof/>
          <w:color w:val="262626"/>
          <w:sz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329565</wp:posOffset>
            </wp:positionH>
            <wp:positionV relativeFrom="margin">
              <wp:posOffset>-100965</wp:posOffset>
            </wp:positionV>
            <wp:extent cx="4768215" cy="2667000"/>
            <wp:effectExtent l="38100" t="57150" r="108585" b="95250"/>
            <wp:wrapSquare wrapText="bothSides"/>
            <wp:docPr id="3" name="Рисунок 2" descr="qmQnSwOjota3LRNPPgnNtFMS8gqDK34vV_J_CSjGfRf4I2LzB1jXTFGv0p6t9PtMiYAxqIjQjG6Ygb5-Cxe2Ct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mQnSwOjota3LRNPPgnNtFMS8gqDK34vV_J_CSjGfRf4I2LzB1jXTFGv0p6t9PtMiYAxqIjQjG6Ygb5-Cxe2CtqU.jpg"/>
                    <pic:cNvPicPr/>
                  </pic:nvPicPr>
                  <pic:blipFill>
                    <a:blip r:embed="rId8"/>
                    <a:srcRect l="19724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266700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  <w:r>
        <w:rPr>
          <w:noProof/>
          <w:color w:val="262626"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34290</wp:posOffset>
            </wp:positionH>
            <wp:positionV relativeFrom="margin">
              <wp:posOffset>3013710</wp:posOffset>
            </wp:positionV>
            <wp:extent cx="5381625" cy="2413635"/>
            <wp:effectExtent l="38100" t="57150" r="123825" b="100965"/>
            <wp:wrapSquare wrapText="bothSides"/>
            <wp:docPr id="10" name="Рисунок 3" descr="VZKCNhklnPbJbDlcng7FRmXNaz7dZpfNkoPka_EXjJ6BRA_SA9xHOkRzAyI58X8qzuqi-tJjYQNVVTILRdo591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KCNhklnPbJbDlcng7FRmXNaz7dZpfNkoPka_EXjJ6BRA_SA9xHOkRzAyI58X8qzuqi-tJjYQNVVTILRdo591iI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241363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159A5" w:rsidRDefault="001159A5" w:rsidP="00E40029">
      <w:pPr>
        <w:pStyle w:val="a3"/>
        <w:shd w:val="clear" w:color="auto" w:fill="FFFFFF"/>
        <w:spacing w:after="360"/>
        <w:rPr>
          <w:color w:val="262626"/>
          <w:sz w:val="28"/>
        </w:rPr>
      </w:pPr>
    </w:p>
    <w:p w:rsidR="00210C60" w:rsidRDefault="00210C60">
      <w:pPr>
        <w:spacing w:line="259" w:lineRule="auto"/>
        <w:rPr>
          <w:rFonts w:eastAsia="Times New Roman" w:cs="Times New Roman"/>
          <w:color w:val="262626"/>
          <w:szCs w:val="24"/>
          <w:lang w:eastAsia="ru-RU"/>
        </w:rPr>
      </w:pPr>
      <w:r>
        <w:rPr>
          <w:noProof/>
          <w:color w:val="26262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5814060</wp:posOffset>
            </wp:positionV>
            <wp:extent cx="5229225" cy="2667000"/>
            <wp:effectExtent l="38100" t="57150" r="123825" b="95250"/>
            <wp:wrapSquare wrapText="bothSides"/>
            <wp:docPr id="8" name="Рисунок 5" descr="RR_eNJfkgIzx_ORsxn0yvbeAHmHKFySpFtdbsSCGUHlzu4CzEzj7r0ru4qs4qa1sUT42DLdpfB5cFkg8jmT_Zw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_eNJfkgIzx_ORsxn0yvbeAHmHKFySpFtdbsSCGUHlzu4CzEzj7r0ru4qs4qa1sUT42DLdpfB5cFkg8jmT_Zwqg.jpg"/>
                    <pic:cNvPicPr/>
                  </pic:nvPicPr>
                  <pic:blipFill>
                    <a:blip r:embed="rId10"/>
                    <a:srcRect r="11963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667000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159A5">
        <w:rPr>
          <w:color w:val="262626"/>
        </w:rPr>
        <w:br w:type="page"/>
      </w:r>
    </w:p>
    <w:sectPr w:rsidR="00210C60" w:rsidSect="00210C60">
      <w:pgSz w:w="11906" w:h="16838" w:code="9"/>
      <w:pgMar w:top="1134" w:right="851" w:bottom="1134" w:left="1701" w:header="709" w:footer="709" w:gutter="0"/>
      <w:pgBorders w:offsetFrom="page">
        <w:top w:val="balloons3Colors" w:sz="13" w:space="24" w:color="auto"/>
        <w:left w:val="balloons3Colors" w:sz="13" w:space="24" w:color="auto"/>
        <w:bottom w:val="balloons3Colors" w:sz="13" w:space="24" w:color="auto"/>
        <w:right w:val="balloons3Colors" w:sz="13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BEE" w:rsidRDefault="008F6BEE" w:rsidP="00210C60">
      <w:pPr>
        <w:spacing w:after="0"/>
      </w:pPr>
      <w:r>
        <w:separator/>
      </w:r>
    </w:p>
  </w:endnote>
  <w:endnote w:type="continuationSeparator" w:id="1">
    <w:p w:rsidR="008F6BEE" w:rsidRDefault="008F6BEE" w:rsidP="00210C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BEE" w:rsidRDefault="008F6BEE" w:rsidP="00210C60">
      <w:pPr>
        <w:spacing w:after="0"/>
      </w:pPr>
      <w:r>
        <w:separator/>
      </w:r>
    </w:p>
  </w:footnote>
  <w:footnote w:type="continuationSeparator" w:id="1">
    <w:p w:rsidR="008F6BEE" w:rsidRDefault="008F6BEE" w:rsidP="00210C6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029"/>
    <w:rsid w:val="001159A5"/>
    <w:rsid w:val="00210C60"/>
    <w:rsid w:val="003E6610"/>
    <w:rsid w:val="006C0B77"/>
    <w:rsid w:val="008242FF"/>
    <w:rsid w:val="00870751"/>
    <w:rsid w:val="008F6BEE"/>
    <w:rsid w:val="00922C48"/>
    <w:rsid w:val="00A67F6A"/>
    <w:rsid w:val="00B915B7"/>
    <w:rsid w:val="00E40029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002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59A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59A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10C60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10C6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210C60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0C60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2025-08-16T17:33:00Z</dcterms:created>
  <dcterms:modified xsi:type="dcterms:W3CDTF">2025-08-16T17:59:00Z</dcterms:modified>
</cp:coreProperties>
</file>