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6D" w:rsidRDefault="00CC796D" w:rsidP="00CC79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EB3196" w:rsidRDefault="00EB3196" w:rsidP="00CC79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96">
        <w:rPr>
          <w:rFonts w:ascii="Times New Roman" w:hAnsi="Times New Roman" w:cs="Times New Roman"/>
          <w:b/>
          <w:sz w:val="28"/>
          <w:szCs w:val="28"/>
        </w:rPr>
        <w:t>Игры  с  массажным  мячиком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Многие педагоги и родители знают, как важно развивать мелкую моторику ребенку: если хорошо работают пальчики малыша, то это показатель хорошего и физического, и нервно-психического развития ребенка. Развивая мелкую моторику малыша, развивается и его речь. Уже давно отмечено, что чем раньше малыш начинает регулярно играть в игры на развитие мелкой моторики, тем раньше он начинает говорить, его речь быстрее становится более внятной и разнообразной.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proofErr w:type="gramStart"/>
      <w:r w:rsidRPr="00CC796D">
        <w:rPr>
          <w:color w:val="111111"/>
          <w:sz w:val="26"/>
          <w:szCs w:val="26"/>
        </w:rPr>
        <w:t>Игры на развитие мелкой моторики могут быть самыми разными: начиная от простых заданий для младенцев, например, взять погремушку, до более сложных, рассчитанных на детей старшего дошкольного возраста, например, нарисовать картинку по точкам.</w:t>
      </w:r>
      <w:proofErr w:type="gramEnd"/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Все </w:t>
      </w: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игры на развитие мелкой моторики у детей</w:t>
      </w:r>
      <w:r w:rsidRPr="00CC796D">
        <w:rPr>
          <w:color w:val="111111"/>
          <w:sz w:val="26"/>
          <w:szCs w:val="26"/>
        </w:rPr>
        <w:t> условно можно разделить на следующие виды: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 xml:space="preserve">• Пальчиковые игры с сопровождением </w:t>
      </w:r>
      <w:proofErr w:type="spellStart"/>
      <w:r w:rsidRPr="00CC796D">
        <w:rPr>
          <w:color w:val="111111"/>
          <w:sz w:val="26"/>
          <w:szCs w:val="26"/>
        </w:rPr>
        <w:t>потешек</w:t>
      </w:r>
      <w:proofErr w:type="spellEnd"/>
      <w:r w:rsidRPr="00CC796D">
        <w:rPr>
          <w:color w:val="111111"/>
          <w:sz w:val="26"/>
          <w:szCs w:val="26"/>
        </w:rPr>
        <w:t>, стихов, песенок;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 xml:space="preserve">• Массаж и </w:t>
      </w:r>
      <w:proofErr w:type="spellStart"/>
      <w:r w:rsidRPr="00CC796D">
        <w:rPr>
          <w:color w:val="111111"/>
          <w:sz w:val="26"/>
          <w:szCs w:val="26"/>
        </w:rPr>
        <w:t>самомассаж</w:t>
      </w:r>
      <w:proofErr w:type="spellEnd"/>
      <w:r w:rsidRPr="00CC796D">
        <w:rPr>
          <w:color w:val="111111"/>
          <w:sz w:val="26"/>
          <w:szCs w:val="26"/>
        </w:rPr>
        <w:t xml:space="preserve"> ладошек и пальчиков с предметами и без них;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• Игры с мелкими предметами и природным материалом;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• Творческие игры (лепка, рисование и пр.)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 xml:space="preserve">Можно использовать нетрадиционные формы по развитию мелкой моторики. Это </w:t>
      </w:r>
      <w:proofErr w:type="spellStart"/>
      <w:r w:rsidRPr="00CC796D">
        <w:rPr>
          <w:color w:val="111111"/>
          <w:sz w:val="26"/>
          <w:szCs w:val="26"/>
        </w:rPr>
        <w:t>самомассаж</w:t>
      </w:r>
      <w:proofErr w:type="spellEnd"/>
      <w:r w:rsidRPr="00CC796D">
        <w:rPr>
          <w:color w:val="111111"/>
          <w:sz w:val="26"/>
          <w:szCs w:val="26"/>
        </w:rPr>
        <w:t> </w:t>
      </w: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массажными мячиками </w:t>
      </w:r>
      <w:r w:rsidRPr="00CC796D">
        <w:rPr>
          <w:color w:val="111111"/>
          <w:sz w:val="26"/>
          <w:szCs w:val="26"/>
        </w:rPr>
        <w:t>и природными материалами (шишками, орехами).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Массажный мячик</w:t>
      </w:r>
      <w:r w:rsidRPr="00CC796D">
        <w:rPr>
          <w:color w:val="111111"/>
          <w:sz w:val="26"/>
          <w:szCs w:val="26"/>
        </w:rPr>
        <w:t> предназначен для массажа. Шипы на его поверхности при перекатывании воздействуют на нервные окончания, улучшают приток крови и стимулируют кровообращение. Мячики бывают резиновые, силиконовые, пластмассовые. С колючками или пупырышками. Существуют даже наборы мячей с разными диаметрами и разной твердостью. Эти мячики легко умещаются в детской ладошке, их удобно держать, что позволяет с ними весело играть и развивать мелкую моторику рук.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Несомненно, </w:t>
      </w: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массажный мяч</w:t>
      </w:r>
      <w:r w:rsidRPr="00CC796D">
        <w:rPr>
          <w:color w:val="111111"/>
          <w:sz w:val="26"/>
          <w:szCs w:val="26"/>
        </w:rPr>
        <w:t xml:space="preserve"> для детей является интересной игрушкой, однако большую заинтересованность дети проявляют, когда мячик «превращается» в ежика или в шишку, когда игра с ним сопровождается песенкой, </w:t>
      </w:r>
      <w:proofErr w:type="spellStart"/>
      <w:r w:rsidRPr="00CC796D">
        <w:rPr>
          <w:color w:val="111111"/>
          <w:sz w:val="26"/>
          <w:szCs w:val="26"/>
        </w:rPr>
        <w:t>потешкой</w:t>
      </w:r>
      <w:proofErr w:type="spellEnd"/>
      <w:r w:rsidRPr="00CC796D">
        <w:rPr>
          <w:color w:val="111111"/>
          <w:sz w:val="26"/>
          <w:szCs w:val="26"/>
        </w:rPr>
        <w:t xml:space="preserve"> или стихотворением. Многие дети с большим удовольствием играют в «ежиков». И в то же время, незаметно для них самих, игра превращается в легкий массаж. Остроконечные выступы мягко, но активно воздействуют на биологически активные точки. Катая или сжимая и разжимая мячик в ладонях, малыш ощущает прилив тепла и легкое покалывание.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Играя с </w:t>
      </w: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массажными мячиками</w:t>
      </w:r>
      <w:r w:rsidRPr="00CC796D">
        <w:rPr>
          <w:color w:val="111111"/>
          <w:sz w:val="26"/>
          <w:szCs w:val="26"/>
        </w:rPr>
        <w:t>, дети: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•Развивают общую и тонкую моторику рук, координацию движений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•Сохраняют и укрепляют физическое и психическое здоровье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lastRenderedPageBreak/>
        <w:t>• Активизируют речь, расширяют словарный запас.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Рекомендую родителям ознакомиться с играми в </w:t>
      </w: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массажные мячики</w:t>
      </w:r>
      <w:r w:rsidRPr="00CC796D">
        <w:rPr>
          <w:color w:val="111111"/>
          <w:sz w:val="26"/>
          <w:szCs w:val="26"/>
        </w:rPr>
        <w:t xml:space="preserve">. Ведь дома с мамой игру можно сделать более яркой, интересной, необычной для малыша. Мама может массировать этим мячиком все: и ручки и ножки, спинку и даже головку. Как говорилось ранее, важно упражнения сопровождать </w:t>
      </w:r>
      <w:proofErr w:type="gramStart"/>
      <w:r w:rsidRPr="00CC796D">
        <w:rPr>
          <w:color w:val="111111"/>
          <w:sz w:val="26"/>
          <w:szCs w:val="26"/>
        </w:rPr>
        <w:t>веселой</w:t>
      </w:r>
      <w:proofErr w:type="gramEnd"/>
      <w:r w:rsidRPr="00CC796D">
        <w:rPr>
          <w:color w:val="111111"/>
          <w:sz w:val="26"/>
          <w:szCs w:val="26"/>
        </w:rPr>
        <w:t xml:space="preserve"> </w:t>
      </w:r>
      <w:proofErr w:type="spellStart"/>
      <w:r w:rsidRPr="00CC796D">
        <w:rPr>
          <w:color w:val="111111"/>
          <w:sz w:val="26"/>
          <w:szCs w:val="26"/>
        </w:rPr>
        <w:t>потешкой</w:t>
      </w:r>
      <w:proofErr w:type="spellEnd"/>
      <w:r w:rsidRPr="00CC796D">
        <w:rPr>
          <w:color w:val="111111"/>
          <w:sz w:val="26"/>
          <w:szCs w:val="26"/>
        </w:rPr>
        <w:t>, стихом. Выполнять вместе с детьми, побуждая их к совместному проговариванию знакомых стихов.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«Ёжик»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Представьте, что к вам в гости пришел ёжик. Все движения выполняются в соответствии с текстом.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Ёжик выбился из сил-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Яблоки, грибы носил.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Мы потрем ему бока,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Надо их размять слегка.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А потом погладим ножки,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Чтобы отдохнул немножко.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А потом почешем брюшко,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Пощекочем возле ушка.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Ёж по тропке убежал,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Нам «Спасибо!» пропищал.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Ребенок жалеет ёжика, гладит, чешет, щекочет. На слова «по тропке убежал» мячик можно катать по столу, коленкам.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«Орех»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Движения соответствуют тексту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Я катаю свой орех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По ладоням снизу вверх.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А потом обратно,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Чтоб стало мне приятно.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Я катаю свой орех,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Чтобы стал круглее всех.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«Месим тесто»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Месим, месим тесто </w:t>
      </w:r>
      <w:r w:rsidRPr="00CC796D">
        <w:rPr>
          <w:color w:val="111111"/>
          <w:sz w:val="26"/>
          <w:szCs w:val="26"/>
        </w:rPr>
        <w:t>– сжимаем массажный мячик в одной руке.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lastRenderedPageBreak/>
        <w:t>Есть в печке место</w:t>
      </w:r>
      <w:r w:rsidRPr="00CC796D">
        <w:rPr>
          <w:color w:val="111111"/>
          <w:sz w:val="26"/>
          <w:szCs w:val="26"/>
        </w:rPr>
        <w:t> – перекладываем и сжимаем мяч другой рукой.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Я для милой мамочки</w:t>
      </w:r>
      <w:r w:rsidRPr="00CC796D">
        <w:rPr>
          <w:color w:val="111111"/>
          <w:sz w:val="26"/>
          <w:szCs w:val="26"/>
        </w:rPr>
        <w:t> – сжимаем мяч двумя руками несколько раз.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Испеку два пряничка</w:t>
      </w:r>
      <w:r w:rsidRPr="00CC796D">
        <w:rPr>
          <w:color w:val="111111"/>
          <w:sz w:val="26"/>
          <w:szCs w:val="26"/>
        </w:rPr>
        <w:t> – катаем мяч между ладонями.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«Иголки»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У сосны, у пихты, ёлки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Очень колкие иголки.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Но еще сильней, чем ельник,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Вас уколет можжевельник.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Ребенок катает мяч между ладонями, по запястью, ножкам и т. д. сначала медленно, а потом ускоряя темп.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«Непростой шарик»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Этот шарик непростой,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Весь колючий, вот такой!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Меж ладошками кладем,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Им ладошки разотрем.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Вверх, вниз его катаем,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Свои ручки развиваем.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Движения соответствуют тексту.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rStyle w:val="a6"/>
          <w:color w:val="111111"/>
          <w:sz w:val="26"/>
          <w:szCs w:val="26"/>
          <w:bdr w:val="none" w:sz="0" w:space="0" w:color="auto" w:frame="1"/>
        </w:rPr>
        <w:t>«Ласковый ёж»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Ребенок прокатывает мяч между ладошками, можно катать стопой, массажировать любую часть тела, заменяя слова в тексте.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Г</w:t>
      </w: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ладь мои ладошки, ёж!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Ты колючий, ну и что ж?</w:t>
      </w:r>
    </w:p>
    <w:p w:rsidR="00CC796D" w:rsidRPr="00CC796D" w:rsidRDefault="00CC796D" w:rsidP="00CC796D">
      <w:pPr>
        <w:pStyle w:val="a5"/>
        <w:spacing w:before="225" w:beforeAutospacing="0" w:after="225" w:afterAutospacing="0"/>
        <w:ind w:firstLine="360"/>
        <w:jc w:val="both"/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Я хочу тебя погладить,</w:t>
      </w:r>
    </w:p>
    <w:p w:rsidR="00CC796D" w:rsidRPr="00CC796D" w:rsidRDefault="00CC796D" w:rsidP="00CC796D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i/>
          <w:iCs/>
          <w:color w:val="111111"/>
          <w:sz w:val="26"/>
          <w:szCs w:val="26"/>
          <w:bdr w:val="none" w:sz="0" w:space="0" w:color="auto" w:frame="1"/>
        </w:rPr>
        <w:t>Я хочу с тобой поладить!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r w:rsidRPr="00CC796D">
        <w:rPr>
          <w:color w:val="111111"/>
          <w:sz w:val="26"/>
          <w:szCs w:val="26"/>
        </w:rPr>
        <w:t>Подготовила: воспитатель первой младшей группы</w:t>
      </w:r>
    </w:p>
    <w:p w:rsidR="00CC796D" w:rsidRPr="00CC796D" w:rsidRDefault="00CC796D" w:rsidP="00CC796D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6"/>
          <w:szCs w:val="26"/>
        </w:rPr>
      </w:pPr>
      <w:proofErr w:type="spellStart"/>
      <w:r w:rsidRPr="00CC796D">
        <w:rPr>
          <w:color w:val="111111"/>
          <w:sz w:val="26"/>
          <w:szCs w:val="26"/>
        </w:rPr>
        <w:t>Кармишина</w:t>
      </w:r>
      <w:proofErr w:type="spellEnd"/>
      <w:r w:rsidRPr="00CC796D">
        <w:rPr>
          <w:color w:val="111111"/>
          <w:sz w:val="26"/>
          <w:szCs w:val="26"/>
        </w:rPr>
        <w:t xml:space="preserve"> И. С.</w:t>
      </w:r>
    </w:p>
    <w:p w:rsidR="00EB3196" w:rsidRPr="00CC796D" w:rsidRDefault="00EB3196" w:rsidP="00EB319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96D">
        <w:rPr>
          <w:rFonts w:ascii="Times New Roman" w:hAnsi="Times New Roman" w:cs="Times New Roman"/>
          <w:sz w:val="26"/>
          <w:szCs w:val="26"/>
        </w:rPr>
        <w:t>Массажный мячик эффективное средство для  расслабления мышц и снятия последствия стресса, которое можно использовать ежедневно. пупырчатая поверхность мяча воздействует  на нервные окончания</w:t>
      </w:r>
      <w:proofErr w:type="gramStart"/>
      <w:r w:rsidRPr="00CC796D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CC796D">
        <w:rPr>
          <w:rFonts w:ascii="Times New Roman" w:hAnsi="Times New Roman" w:cs="Times New Roman"/>
          <w:sz w:val="26"/>
          <w:szCs w:val="26"/>
        </w:rPr>
        <w:t xml:space="preserve"> улучшает приток крови  и </w:t>
      </w:r>
      <w:r w:rsidRPr="00CC796D">
        <w:rPr>
          <w:rFonts w:ascii="Times New Roman" w:hAnsi="Times New Roman" w:cs="Times New Roman"/>
          <w:sz w:val="26"/>
          <w:szCs w:val="26"/>
        </w:rPr>
        <w:lastRenderedPageBreak/>
        <w:t xml:space="preserve">активизирует кровообращение.  При выполнении упражнений с  </w:t>
      </w:r>
      <w:proofErr w:type="gramStart"/>
      <w:r w:rsidRPr="00CC796D">
        <w:rPr>
          <w:rFonts w:ascii="Times New Roman" w:hAnsi="Times New Roman" w:cs="Times New Roman"/>
          <w:sz w:val="26"/>
          <w:szCs w:val="26"/>
        </w:rPr>
        <w:t>массажный</w:t>
      </w:r>
      <w:proofErr w:type="gramEnd"/>
      <w:r w:rsidRPr="00CC796D">
        <w:rPr>
          <w:rFonts w:ascii="Times New Roman" w:hAnsi="Times New Roman" w:cs="Times New Roman"/>
          <w:sz w:val="26"/>
          <w:szCs w:val="26"/>
        </w:rPr>
        <w:t xml:space="preserve"> мячом  задействуются глубокие мышечные  структуры.</w:t>
      </w:r>
    </w:p>
    <w:p w:rsidR="00EB3196" w:rsidRPr="00EB3196" w:rsidRDefault="00EB3196" w:rsidP="00EB31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196" w:rsidRPr="00EB3196" w:rsidRDefault="00EB3196" w:rsidP="00EB31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1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24600" cy="441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441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196" w:rsidRPr="00EB3196" w:rsidRDefault="00EB3196" w:rsidP="00EB31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196" w:rsidRPr="00EB3196" w:rsidRDefault="00EB3196" w:rsidP="00EB31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196" w:rsidRPr="00EB3196" w:rsidRDefault="00EB3196" w:rsidP="00EB31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196" w:rsidRDefault="00EB3196" w:rsidP="00EB319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AE5" w:rsidRDefault="00692AE5"/>
    <w:sectPr w:rsidR="00692AE5" w:rsidSect="0069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196"/>
    <w:rsid w:val="00692AE5"/>
    <w:rsid w:val="00711AA4"/>
    <w:rsid w:val="00CC796D"/>
    <w:rsid w:val="00EB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19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19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CC796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79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2022-02-01T16:04:00Z</dcterms:created>
  <dcterms:modified xsi:type="dcterms:W3CDTF">2022-02-05T12:12:00Z</dcterms:modified>
</cp:coreProperties>
</file>